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22" w:rsidRDefault="00E06A22" w:rsidP="00E06A22">
      <w:pPr>
        <w:ind w:left="5579" w:right="-93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УТВЕРЖДЕНО</w:t>
      </w:r>
    </w:p>
    <w:p w:rsidR="00E06A22" w:rsidRDefault="00E06A22" w:rsidP="00E06A22">
      <w:pPr>
        <w:ind w:left="5579" w:right="-93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приказом</w:t>
      </w:r>
    </w:p>
    <w:p w:rsidR="00E06A22" w:rsidRDefault="00E06A22" w:rsidP="00E06A22">
      <w:pPr>
        <w:pStyle w:val="9"/>
        <w:spacing w:before="0"/>
        <w:ind w:left="5579" w:right="-93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начальника управления </w:t>
      </w:r>
    </w:p>
    <w:p w:rsidR="00E06A22" w:rsidRDefault="00E06A22" w:rsidP="00E06A22">
      <w:pPr>
        <w:pStyle w:val="9"/>
        <w:spacing w:before="0"/>
        <w:ind w:left="5579" w:right="-93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образования БМР  </w:t>
      </w:r>
    </w:p>
    <w:p w:rsidR="00E06A22" w:rsidRDefault="00E06A22" w:rsidP="00E06A22">
      <w:pPr>
        <w:pStyle w:val="9"/>
        <w:spacing w:before="0"/>
        <w:ind w:left="5579" w:right="-93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И.В.Черновой</w:t>
      </w:r>
    </w:p>
    <w:p w:rsidR="00E06A22" w:rsidRDefault="00E06A22" w:rsidP="00E06A22">
      <w:pPr>
        <w:ind w:right="-93"/>
        <w:jc w:val="center"/>
      </w:pPr>
      <w:r>
        <w:t xml:space="preserve">                                                                                                От     .09.2017 № </w:t>
      </w:r>
    </w:p>
    <w:p w:rsidR="00E06A22" w:rsidRDefault="00E06A22" w:rsidP="00E06A22">
      <w:pPr>
        <w:shd w:val="clear" w:color="auto" w:fill="FFFFFF"/>
        <w:spacing w:line="322" w:lineRule="exact"/>
        <w:ind w:right="-93"/>
        <w:jc w:val="center"/>
        <w:rPr>
          <w:b/>
          <w:sz w:val="28"/>
        </w:rPr>
      </w:pPr>
      <w:r>
        <w:rPr>
          <w:b/>
          <w:sz w:val="28"/>
        </w:rPr>
        <w:t xml:space="preserve"> ПОЛОЖЕНИЕ</w:t>
      </w:r>
    </w:p>
    <w:p w:rsidR="00E06A22" w:rsidRDefault="00E06A22" w:rsidP="00E06A22">
      <w:pPr>
        <w:pStyle w:val="af5"/>
        <w:spacing w:before="0" w:after="0"/>
        <w:ind w:right="-93"/>
        <w:jc w:val="center"/>
        <w:rPr>
          <w:b/>
          <w:sz w:val="28"/>
        </w:rPr>
      </w:pPr>
      <w:r>
        <w:rPr>
          <w:b/>
          <w:sz w:val="28"/>
        </w:rPr>
        <w:t xml:space="preserve">о проведении муниципального этапа Всероссийских спортивных игр школьников «Президентские спортивные игры» </w:t>
      </w:r>
    </w:p>
    <w:p w:rsidR="00E06A22" w:rsidRDefault="00E06A22" w:rsidP="00E06A22">
      <w:pPr>
        <w:pStyle w:val="af5"/>
        <w:spacing w:before="0" w:after="0"/>
        <w:ind w:right="-93"/>
        <w:jc w:val="center"/>
        <w:rPr>
          <w:b/>
          <w:sz w:val="28"/>
        </w:rPr>
      </w:pPr>
      <w:r>
        <w:rPr>
          <w:b/>
          <w:sz w:val="28"/>
        </w:rPr>
        <w:t>на 2017-2018 годы</w:t>
      </w:r>
    </w:p>
    <w:p w:rsidR="00E06A22" w:rsidRDefault="00E06A22" w:rsidP="00E06A22">
      <w:pPr>
        <w:shd w:val="clear" w:color="auto" w:fill="FFFFFF"/>
        <w:spacing w:before="326" w:line="322" w:lineRule="exact"/>
        <w:ind w:right="-93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E06A22" w:rsidRDefault="00E06A22" w:rsidP="00E06A22">
      <w:pPr>
        <w:shd w:val="clear" w:color="auto" w:fill="FFFFFF"/>
        <w:spacing w:line="322" w:lineRule="exact"/>
        <w:ind w:right="-93" w:firstLine="1134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1.1. Положение о проведении муниципального этапа Всероссийских спортивных игр школьников «Президентские спортивные игры»</w:t>
      </w:r>
      <w:r>
        <w:rPr>
          <w:b/>
          <w:sz w:val="28"/>
        </w:rPr>
        <w:t xml:space="preserve"> </w:t>
      </w:r>
      <w:r>
        <w:rPr>
          <w:sz w:val="28"/>
        </w:rPr>
        <w:t xml:space="preserve"> (далее – Президентские спортивные игры) определяет цели, задачи, сроки, порядок и условия проведения, а также категорию участников.   </w:t>
      </w:r>
    </w:p>
    <w:p w:rsidR="00E06A22" w:rsidRDefault="00E06A22" w:rsidP="00E06A22">
      <w:pPr>
        <w:shd w:val="clear" w:color="auto" w:fill="FFFFFF"/>
        <w:spacing w:line="322" w:lineRule="exact"/>
        <w:ind w:right="-93" w:firstLine="1134"/>
        <w:jc w:val="both"/>
        <w:rPr>
          <w:sz w:val="28"/>
        </w:rPr>
      </w:pPr>
      <w:r>
        <w:rPr>
          <w:sz w:val="28"/>
        </w:rPr>
        <w:t>1.2. Президентские спортивные игры являются комплексным массовым физкультурно-спортивным мероприятием и проводятся в целях укрепления здоровья подрастающего поколения, привлечения обучающихся к регулярным занятиям физической культурой и спортом.</w:t>
      </w:r>
    </w:p>
    <w:p w:rsidR="00E06A22" w:rsidRDefault="00E06A22" w:rsidP="00E06A22">
      <w:pPr>
        <w:shd w:val="clear" w:color="auto" w:fill="FFFFFF"/>
        <w:spacing w:line="322" w:lineRule="exact"/>
        <w:ind w:right="-9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Основные задачи:</w:t>
      </w:r>
    </w:p>
    <w:p w:rsidR="00E06A22" w:rsidRDefault="00E06A22" w:rsidP="00E06A22">
      <w:pPr>
        <w:pStyle w:val="af5"/>
        <w:numPr>
          <w:ilvl w:val="0"/>
          <w:numId w:val="1"/>
        </w:numPr>
        <w:spacing w:before="0" w:after="0"/>
        <w:ind w:left="0" w:right="-93" w:firstLine="1080"/>
        <w:jc w:val="both"/>
        <w:rPr>
          <w:sz w:val="28"/>
        </w:rPr>
      </w:pPr>
      <w:r>
        <w:rPr>
          <w:sz w:val="28"/>
        </w:rPr>
        <w:t>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обучающихся;</w:t>
      </w:r>
    </w:p>
    <w:p w:rsidR="00E06A22" w:rsidRDefault="00E06A22" w:rsidP="00E06A22">
      <w:pPr>
        <w:pStyle w:val="af5"/>
        <w:numPr>
          <w:ilvl w:val="0"/>
          <w:numId w:val="1"/>
        </w:numPr>
        <w:spacing w:before="0" w:after="0"/>
        <w:ind w:left="0" w:right="-93" w:firstLine="1080"/>
        <w:jc w:val="both"/>
        <w:rPr>
          <w:sz w:val="28"/>
        </w:rPr>
      </w:pPr>
      <w:r>
        <w:rPr>
          <w:sz w:val="28"/>
        </w:rPr>
        <w:t xml:space="preserve">привлечение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занятиям спортом и здоровому образу жизни; </w:t>
      </w:r>
    </w:p>
    <w:p w:rsidR="00E06A22" w:rsidRDefault="00E06A22" w:rsidP="00E06A22">
      <w:pPr>
        <w:pStyle w:val="af5"/>
        <w:numPr>
          <w:ilvl w:val="0"/>
          <w:numId w:val="1"/>
        </w:numPr>
        <w:spacing w:before="0" w:after="0"/>
        <w:ind w:left="0" w:right="-93" w:firstLine="1080"/>
        <w:jc w:val="both"/>
        <w:rPr>
          <w:sz w:val="28"/>
        </w:rPr>
      </w:pPr>
      <w:r>
        <w:rPr>
          <w:sz w:val="28"/>
        </w:rPr>
        <w:t>совершенствование спортивно-массовой и оздоровительной работы  во внеурочное время;</w:t>
      </w:r>
    </w:p>
    <w:p w:rsidR="00E06A22" w:rsidRDefault="00E06A22" w:rsidP="00E06A22">
      <w:pPr>
        <w:pStyle w:val="af5"/>
        <w:numPr>
          <w:ilvl w:val="0"/>
          <w:numId w:val="1"/>
        </w:numPr>
        <w:spacing w:before="0" w:after="0"/>
        <w:ind w:left="0" w:right="-93" w:firstLine="1080"/>
        <w:jc w:val="both"/>
        <w:rPr>
          <w:sz w:val="28"/>
        </w:rPr>
      </w:pPr>
      <w:r>
        <w:rPr>
          <w:sz w:val="28"/>
        </w:rPr>
        <w:t>развитие в регионе массового физкультурно-спортивного движения «Президентские спортивные игры» среди обучающихся общеобразовательных школ;</w:t>
      </w:r>
    </w:p>
    <w:p w:rsidR="00E06A22" w:rsidRDefault="00E06A22" w:rsidP="00E06A22">
      <w:pPr>
        <w:numPr>
          <w:ilvl w:val="0"/>
          <w:numId w:val="1"/>
        </w:numPr>
        <w:shd w:val="clear" w:color="auto" w:fill="FFFFFF"/>
        <w:spacing w:line="322" w:lineRule="exact"/>
        <w:ind w:left="0" w:right="-93" w:firstLine="1080"/>
        <w:jc w:val="both"/>
        <w:rPr>
          <w:sz w:val="28"/>
        </w:rPr>
      </w:pPr>
      <w:r>
        <w:rPr>
          <w:sz w:val="28"/>
        </w:rPr>
        <w:t>определение лучших команд общеобразовательных учреждений (далее – Команда-школа) для направления на областной этап Всероссийских спортивных соревнований школьников «Президентские спортивные игры».</w:t>
      </w:r>
      <w:r>
        <w:t xml:space="preserve">                                                 </w:t>
      </w:r>
    </w:p>
    <w:p w:rsidR="00E06A22" w:rsidRDefault="00E06A22" w:rsidP="00E06A22">
      <w:pPr>
        <w:shd w:val="clear" w:color="auto" w:fill="FFFFFF"/>
        <w:spacing w:line="322" w:lineRule="exact"/>
        <w:ind w:right="-93" w:firstLine="1134"/>
        <w:jc w:val="both"/>
        <w:rPr>
          <w:sz w:val="28"/>
        </w:rPr>
      </w:pPr>
      <w:r>
        <w:rPr>
          <w:sz w:val="28"/>
        </w:rPr>
        <w:tab/>
        <w:t xml:space="preserve">1.3. Организатором Президентских спортивных игр является Управление образования администрации </w:t>
      </w:r>
      <w:proofErr w:type="spellStart"/>
      <w:r>
        <w:rPr>
          <w:sz w:val="28"/>
        </w:rPr>
        <w:t>Большесельского</w:t>
      </w:r>
      <w:proofErr w:type="spellEnd"/>
      <w:r>
        <w:rPr>
          <w:sz w:val="28"/>
        </w:rPr>
        <w:t xml:space="preserve"> МР, МОУ ДО «</w:t>
      </w:r>
      <w:proofErr w:type="spellStart"/>
      <w:r>
        <w:rPr>
          <w:sz w:val="28"/>
        </w:rPr>
        <w:t>Большесельский</w:t>
      </w:r>
      <w:proofErr w:type="spellEnd"/>
      <w:r>
        <w:rPr>
          <w:sz w:val="28"/>
        </w:rPr>
        <w:t xml:space="preserve"> ЦРТ» и </w:t>
      </w:r>
      <w:r>
        <w:rPr>
          <w:sz w:val="28"/>
          <w:szCs w:val="28"/>
        </w:rPr>
        <w:t>а</w:t>
      </w:r>
      <w:r w:rsidRPr="00890DEE">
        <w:rPr>
          <w:sz w:val="28"/>
          <w:szCs w:val="28"/>
        </w:rPr>
        <w:t xml:space="preserve">дминистрация </w:t>
      </w:r>
      <w:proofErr w:type="spellStart"/>
      <w:r w:rsidRPr="00890DEE">
        <w:rPr>
          <w:sz w:val="28"/>
          <w:szCs w:val="28"/>
        </w:rPr>
        <w:t>Большесельского</w:t>
      </w:r>
      <w:proofErr w:type="spellEnd"/>
      <w:r w:rsidRPr="00890DEE">
        <w:rPr>
          <w:sz w:val="28"/>
          <w:szCs w:val="28"/>
        </w:rPr>
        <w:t xml:space="preserve"> МР</w:t>
      </w:r>
      <w:r>
        <w:rPr>
          <w:sz w:val="28"/>
        </w:rPr>
        <w:t xml:space="preserve">. </w:t>
      </w:r>
    </w:p>
    <w:p w:rsidR="00E06A22" w:rsidRDefault="00E06A22" w:rsidP="00E06A22">
      <w:pPr>
        <w:shd w:val="clear" w:color="auto" w:fill="FFFFFF"/>
        <w:spacing w:line="331" w:lineRule="exact"/>
        <w:ind w:left="60" w:right="-9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1.4. Проведение Президентских спортивных игр осуществляет </w:t>
      </w:r>
      <w:r>
        <w:rPr>
          <w:sz w:val="28"/>
          <w:szCs w:val="28"/>
        </w:rPr>
        <w:t>А</w:t>
      </w:r>
      <w:r w:rsidRPr="00890DEE">
        <w:rPr>
          <w:sz w:val="28"/>
          <w:szCs w:val="28"/>
        </w:rPr>
        <w:t xml:space="preserve">дминистрация </w:t>
      </w:r>
      <w:proofErr w:type="spellStart"/>
      <w:r w:rsidRPr="00890DEE">
        <w:rPr>
          <w:sz w:val="28"/>
          <w:szCs w:val="28"/>
        </w:rPr>
        <w:t>Большесельского</w:t>
      </w:r>
      <w:proofErr w:type="spellEnd"/>
      <w:r w:rsidRPr="00890DEE">
        <w:rPr>
          <w:sz w:val="28"/>
          <w:szCs w:val="28"/>
        </w:rPr>
        <w:t xml:space="preserve"> МР</w:t>
      </w:r>
      <w:proofErr w:type="gramStart"/>
      <w:r w:rsidRPr="00DC10AE">
        <w:rPr>
          <w:sz w:val="20"/>
        </w:rPr>
        <w:t>,</w:t>
      </w:r>
      <w:r>
        <w:rPr>
          <w:sz w:val="28"/>
        </w:rPr>
        <w:t xml:space="preserve">, </w:t>
      </w:r>
      <w:proofErr w:type="gramEnd"/>
      <w:r>
        <w:rPr>
          <w:sz w:val="28"/>
        </w:rPr>
        <w:t xml:space="preserve">Управление образования </w:t>
      </w:r>
      <w:proofErr w:type="spellStart"/>
      <w:r>
        <w:rPr>
          <w:sz w:val="28"/>
        </w:rPr>
        <w:t>Большесельского</w:t>
      </w:r>
      <w:proofErr w:type="spellEnd"/>
      <w:r>
        <w:rPr>
          <w:sz w:val="28"/>
        </w:rPr>
        <w:t xml:space="preserve"> МР, МОУ ДО «</w:t>
      </w:r>
      <w:proofErr w:type="spellStart"/>
      <w:r>
        <w:rPr>
          <w:sz w:val="28"/>
        </w:rPr>
        <w:t>Большесельский</w:t>
      </w:r>
      <w:proofErr w:type="spellEnd"/>
      <w:r>
        <w:rPr>
          <w:sz w:val="28"/>
        </w:rPr>
        <w:t xml:space="preserve"> Центр развития и творчества».</w:t>
      </w:r>
    </w:p>
    <w:p w:rsidR="00E06A22" w:rsidRDefault="00E06A22" w:rsidP="00E06A22">
      <w:pPr>
        <w:shd w:val="clear" w:color="auto" w:fill="FFFFFF"/>
        <w:spacing w:line="331" w:lineRule="exact"/>
        <w:ind w:left="60" w:right="-93"/>
        <w:jc w:val="center"/>
        <w:rPr>
          <w:b/>
          <w:sz w:val="28"/>
        </w:rPr>
      </w:pPr>
      <w:r>
        <w:rPr>
          <w:b/>
          <w:sz w:val="28"/>
        </w:rPr>
        <w:t>2. Руководство Президентскими спортивными играми</w:t>
      </w:r>
    </w:p>
    <w:p w:rsidR="00E06A22" w:rsidRDefault="00E06A22" w:rsidP="00E06A22">
      <w:pPr>
        <w:shd w:val="clear" w:color="auto" w:fill="FFFFFF"/>
        <w:spacing w:line="326" w:lineRule="exact"/>
        <w:ind w:right="-93" w:firstLine="366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>2.1. Общее руководство Президентскими спортивными играми осуществляет организационный комитет (далее – Оргкомитет), который образуется приказом Управления образования.</w:t>
      </w:r>
    </w:p>
    <w:p w:rsidR="00E06A22" w:rsidRDefault="00E06A22" w:rsidP="00E06A22">
      <w:pPr>
        <w:shd w:val="clear" w:color="auto" w:fill="FFFFFF"/>
        <w:spacing w:line="326" w:lineRule="exact"/>
        <w:ind w:left="19" w:right="-9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2.2. Оргкомитет:</w:t>
      </w:r>
    </w:p>
    <w:p w:rsidR="00E06A22" w:rsidRDefault="00E06A22" w:rsidP="00E06A22">
      <w:pPr>
        <w:numPr>
          <w:ilvl w:val="0"/>
          <w:numId w:val="2"/>
        </w:numPr>
        <w:shd w:val="clear" w:color="auto" w:fill="FFFFFF"/>
        <w:spacing w:line="326" w:lineRule="exact"/>
        <w:ind w:left="0" w:right="-93" w:firstLine="993"/>
        <w:jc w:val="both"/>
        <w:rPr>
          <w:sz w:val="28"/>
        </w:rPr>
      </w:pPr>
      <w:r>
        <w:rPr>
          <w:sz w:val="28"/>
        </w:rPr>
        <w:t xml:space="preserve"> назначает судей </w:t>
      </w:r>
    </w:p>
    <w:p w:rsidR="00E06A22" w:rsidRDefault="00E06A22" w:rsidP="00E06A22">
      <w:pPr>
        <w:numPr>
          <w:ilvl w:val="0"/>
          <w:numId w:val="2"/>
        </w:numPr>
        <w:shd w:val="clear" w:color="auto" w:fill="FFFFFF"/>
        <w:spacing w:line="326" w:lineRule="exact"/>
        <w:ind w:left="993" w:right="-93" w:firstLine="0"/>
        <w:jc w:val="both"/>
        <w:rPr>
          <w:sz w:val="28"/>
        </w:rPr>
      </w:pPr>
      <w:r>
        <w:rPr>
          <w:sz w:val="28"/>
        </w:rPr>
        <w:t xml:space="preserve"> подводит итоги</w:t>
      </w:r>
    </w:p>
    <w:p w:rsidR="00E06A22" w:rsidRDefault="00E06A22" w:rsidP="00E06A22">
      <w:pPr>
        <w:shd w:val="clear" w:color="auto" w:fill="FFFFFF"/>
        <w:spacing w:line="326" w:lineRule="exact"/>
        <w:ind w:left="19" w:right="-9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</w:t>
      </w:r>
      <w:r w:rsidR="00AE3B38">
        <w:rPr>
          <w:sz w:val="28"/>
        </w:rPr>
        <w:t xml:space="preserve">.3. Обеспечение и проведение 2 </w:t>
      </w:r>
      <w:r>
        <w:rPr>
          <w:sz w:val="28"/>
        </w:rPr>
        <w:t>этапа Президентских спортивных игр (подготовка мест соревнований, судейство, медико-санитарное обслуживание, соблюдение техники безопасности) возлагается на Управление образование и учителей физической культуры</w:t>
      </w:r>
    </w:p>
    <w:p w:rsidR="00E06A22" w:rsidRDefault="00AE3B38" w:rsidP="00E06A22">
      <w:pPr>
        <w:shd w:val="clear" w:color="auto" w:fill="FFFFFF"/>
        <w:spacing w:line="326" w:lineRule="exact"/>
        <w:ind w:left="19" w:right="-9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2.4 </w:t>
      </w:r>
      <w:r w:rsidR="00E06A22">
        <w:rPr>
          <w:sz w:val="28"/>
        </w:rPr>
        <w:t>Главная судейская коллегия 2 этапа Президентских спортивных игр:- проводит церемонию награждения победителей и призёров;</w:t>
      </w:r>
    </w:p>
    <w:p w:rsidR="00E06A22" w:rsidRDefault="00E06A22" w:rsidP="00E06A22">
      <w:pPr>
        <w:pStyle w:val="11"/>
        <w:numPr>
          <w:ilvl w:val="0"/>
          <w:numId w:val="3"/>
        </w:numPr>
        <w:ind w:left="0" w:right="-93" w:firstLine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отчёт по итогам 2 этапа Президентских спортивных игр;</w:t>
      </w:r>
    </w:p>
    <w:p w:rsidR="00E06A22" w:rsidRDefault="00E06A22" w:rsidP="00E06A22">
      <w:pPr>
        <w:pStyle w:val="11"/>
        <w:ind w:right="-93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2.5 Представитель Управления образования</w:t>
      </w:r>
    </w:p>
    <w:p w:rsidR="00E06A22" w:rsidRDefault="00E06A22" w:rsidP="00E06A22">
      <w:pPr>
        <w:pStyle w:val="11"/>
        <w:numPr>
          <w:ilvl w:val="0"/>
          <w:numId w:val="4"/>
        </w:numPr>
        <w:ind w:left="0" w:right="-93" w:firstLine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проверяет соответствие документов, представленных командой – участницей Президентских спортивных игр;</w:t>
      </w:r>
    </w:p>
    <w:p w:rsidR="00E06A22" w:rsidRDefault="00E06A22" w:rsidP="00E06A22">
      <w:pPr>
        <w:pStyle w:val="11"/>
        <w:numPr>
          <w:ilvl w:val="0"/>
          <w:numId w:val="4"/>
        </w:numPr>
        <w:ind w:left="0" w:right="-93" w:firstLine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ре</w:t>
      </w:r>
      <w:r w:rsidR="00AE3B38">
        <w:rPr>
          <w:rFonts w:ascii="Times New Roman" w:hAnsi="Times New Roman"/>
          <w:sz w:val="28"/>
        </w:rPr>
        <w:t xml:space="preserve">шение о допуске к участию во 2 </w:t>
      </w:r>
      <w:r>
        <w:rPr>
          <w:rFonts w:ascii="Times New Roman" w:hAnsi="Times New Roman"/>
          <w:sz w:val="28"/>
        </w:rPr>
        <w:t>этапе Президентских спортивных игр.</w:t>
      </w:r>
    </w:p>
    <w:p w:rsidR="00E06A22" w:rsidRDefault="00E06A22" w:rsidP="00E06A22">
      <w:pPr>
        <w:pStyle w:val="af6"/>
        <w:numPr>
          <w:ilvl w:val="1"/>
          <w:numId w:val="7"/>
        </w:numPr>
        <w:ind w:left="0" w:right="-93"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Для проведения 1 (школьного) этапа Президентских спортивных игр:</w:t>
      </w:r>
    </w:p>
    <w:p w:rsidR="00E06A22" w:rsidRDefault="00E06A22" w:rsidP="00E06A22">
      <w:pPr>
        <w:pStyle w:val="af6"/>
        <w:numPr>
          <w:ilvl w:val="1"/>
          <w:numId w:val="7"/>
        </w:numPr>
        <w:ind w:left="0" w:right="-93"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создаются школьные и муниципальные организационные комитеты, состав которых утверждается организаторами этапов;</w:t>
      </w:r>
    </w:p>
    <w:p w:rsidR="00E06A22" w:rsidRDefault="00E06A22" w:rsidP="00E06A22">
      <w:pPr>
        <w:pStyle w:val="af6"/>
        <w:numPr>
          <w:ilvl w:val="1"/>
          <w:numId w:val="7"/>
        </w:numPr>
        <w:ind w:left="0" w:right="-93"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разрабатываются соответствующие положения, утверждаемые организаторами этапов, в которых определяются: цели и задачи, место и сроки проведения, организаторы мероприятия, требования к участникам и условия их допуска, программа мероприятий, источники финансирования, порядок подведения итогов, награждение победителей и призёров, обеспечение безопасности участников и зрителей, порядок подачи заявок на участие;</w:t>
      </w:r>
    </w:p>
    <w:p w:rsidR="00E06A22" w:rsidRDefault="00E06A22" w:rsidP="00E06A22">
      <w:pPr>
        <w:pStyle w:val="af6"/>
        <w:numPr>
          <w:ilvl w:val="1"/>
          <w:numId w:val="7"/>
        </w:numPr>
        <w:ind w:left="0" w:right="-93"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создаются Судейские коллегии, которые определяют систему проведения и организуют соревнования, определяют победителей и призеров соответствующих этапов; рассматривают протесты участников соревнований.</w:t>
      </w:r>
    </w:p>
    <w:p w:rsidR="00E06A22" w:rsidRDefault="00E06A22" w:rsidP="00E06A22">
      <w:pPr>
        <w:pStyle w:val="af6"/>
        <w:numPr>
          <w:ilvl w:val="1"/>
          <w:numId w:val="7"/>
        </w:numPr>
        <w:ind w:left="0" w:right="-93"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Отчеты о проведении школьного этапа Президентских спортивных игр предоставляются в Управление образования администрации БМР.</w:t>
      </w:r>
    </w:p>
    <w:p w:rsidR="00E06A22" w:rsidRDefault="00E06A22" w:rsidP="00E06A22">
      <w:pPr>
        <w:pStyle w:val="11"/>
        <w:ind w:right="-9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Участники Президентских спортивных игр</w:t>
      </w:r>
    </w:p>
    <w:p w:rsidR="00E06A22" w:rsidRDefault="00E06A22" w:rsidP="00E06A22">
      <w:pPr>
        <w:pStyle w:val="11"/>
        <w:ind w:right="-93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3.1. В 1 (школьном) этапе Президентских спортивных игр принимают участие обучающиеся с 5 по 11 классы. Система проведения соревнований определяется организаторами.</w:t>
      </w:r>
    </w:p>
    <w:p w:rsidR="00E06A22" w:rsidRDefault="00E06A22" w:rsidP="00E06A22">
      <w:pPr>
        <w:pStyle w:val="11"/>
        <w:ind w:right="-93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Во 2-ом (муниципальном) этапе Президентских спортивных игр принимают участие Команды-школы, сформированные из обучающихся, добившихся наилучших результатов в школьном этапе, по сле</w:t>
      </w:r>
      <w:r w:rsidR="00AE3B38">
        <w:rPr>
          <w:rFonts w:ascii="Times New Roman" w:hAnsi="Times New Roman"/>
          <w:sz w:val="28"/>
        </w:rPr>
        <w:t>дующим возрастным  группам: 2001-2002, 2003-2004, 2005-2006</w:t>
      </w:r>
      <w:r>
        <w:rPr>
          <w:rFonts w:ascii="Times New Roman" w:hAnsi="Times New Roman"/>
          <w:sz w:val="28"/>
        </w:rPr>
        <w:t xml:space="preserve"> гг. рождения Команд-школ, расположенных в сельской местности.</w:t>
      </w:r>
    </w:p>
    <w:p w:rsidR="00E06A22" w:rsidRDefault="00E06A22" w:rsidP="00E06A22">
      <w:pPr>
        <w:pStyle w:val="11"/>
        <w:ind w:right="-93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3.3. В 3-ем (региональном) этапе Президентских спортивных игр принимают участие Команды-школы, победившие во 2-ом (муниципальном) этапе отдельно среди городских Команд-школ и сельских Команд-школ.</w:t>
      </w:r>
    </w:p>
    <w:p w:rsidR="00E06A22" w:rsidRDefault="00E06A22" w:rsidP="00E06A22">
      <w:pPr>
        <w:pStyle w:val="11"/>
        <w:ind w:right="-93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 состав Команды-школы входят обучающиеся одного общеобразовательного учреждения, а также тренер и представитель команды (до 2 человек). Количественный состав Команды-школы не ограничен.</w:t>
      </w:r>
    </w:p>
    <w:p w:rsidR="00E06A22" w:rsidRDefault="00E06A22" w:rsidP="00E06A22">
      <w:pPr>
        <w:pStyle w:val="11"/>
        <w:ind w:right="-93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Все участники Команды-школы  желательно должны иметь единую спортивную форму или какой-то отличный атрибут.</w:t>
      </w:r>
    </w:p>
    <w:p w:rsidR="00E06A22" w:rsidRDefault="00E06A22" w:rsidP="00E06A22">
      <w:pPr>
        <w:pStyle w:val="11"/>
        <w:ind w:right="-93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В случае выявления нарушений требований к участникам и условий их допуска,  Команда-школа снимается с соревнований. </w:t>
      </w:r>
    </w:p>
    <w:p w:rsidR="00E06A22" w:rsidRDefault="00E06A22" w:rsidP="00E06A22">
      <w:pPr>
        <w:pStyle w:val="11"/>
        <w:ind w:right="-93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Сроки, порядок и условия проведения</w:t>
      </w:r>
    </w:p>
    <w:p w:rsidR="00E06A22" w:rsidRDefault="00E06A22" w:rsidP="00E06A22">
      <w:pPr>
        <w:pStyle w:val="11"/>
        <w:ind w:right="-9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Президентских спортивных игр</w:t>
      </w:r>
    </w:p>
    <w:p w:rsidR="00E06A22" w:rsidRDefault="00E06A22" w:rsidP="00E06A22">
      <w:pPr>
        <w:pStyle w:val="11"/>
        <w:ind w:right="-9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4.1. Президентские спортивные игры проводятся в период с сентября 2017 года по июнь 2018 года в 3 этапа:</w:t>
      </w:r>
    </w:p>
    <w:p w:rsidR="00E06A22" w:rsidRDefault="00E06A22" w:rsidP="00E06A22">
      <w:pPr>
        <w:pStyle w:val="11"/>
        <w:numPr>
          <w:ilvl w:val="0"/>
          <w:numId w:val="5"/>
        </w:numPr>
        <w:ind w:left="0" w:right="-93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1-ый (школьный) этап – сентябрь 2017 года – февраль 2018 года, проводится в общеобразовательных учреждениях;</w:t>
      </w:r>
    </w:p>
    <w:p w:rsidR="00E06A22" w:rsidRDefault="00E06A22" w:rsidP="00E06A22">
      <w:pPr>
        <w:pStyle w:val="11"/>
        <w:numPr>
          <w:ilvl w:val="0"/>
          <w:numId w:val="5"/>
        </w:numPr>
        <w:ind w:left="0" w:right="-93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2-ой (муниципальный) этап – сентябрь 2017 года – апрель 2018 года, проводится в муниципальных образованиях;</w:t>
      </w:r>
    </w:p>
    <w:p w:rsidR="00E06A22" w:rsidRDefault="00E06A22" w:rsidP="00E06A22">
      <w:pPr>
        <w:pStyle w:val="11"/>
        <w:numPr>
          <w:ilvl w:val="0"/>
          <w:numId w:val="5"/>
        </w:numPr>
        <w:ind w:left="0" w:right="-93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3-ий (региональный) этап – октябрь 2017 года - июнь 2018 года.</w:t>
      </w:r>
    </w:p>
    <w:p w:rsidR="00E06A22" w:rsidRDefault="00E06A22" w:rsidP="00E06A22">
      <w:pPr>
        <w:pStyle w:val="11"/>
        <w:ind w:right="-93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соревнований по видам спорта представлены в приложении  к настоящему Положению. Оргкомитет оставляет за собой право на изменение сроков проведения соревнований.</w:t>
      </w:r>
    </w:p>
    <w:p w:rsidR="00E06A22" w:rsidRDefault="00E06A22" w:rsidP="00E06A22">
      <w:pPr>
        <w:ind w:right="-93" w:firstLine="720"/>
        <w:jc w:val="both"/>
        <w:rPr>
          <w:sz w:val="28"/>
        </w:rPr>
      </w:pPr>
      <w:r>
        <w:rPr>
          <w:sz w:val="28"/>
        </w:rPr>
        <w:tab/>
        <w:t>4.2 Сроки проведения и состав учащихся:</w:t>
      </w:r>
    </w:p>
    <w:tbl>
      <w:tblPr>
        <w:tblW w:w="141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1344"/>
        <w:gridCol w:w="1843"/>
        <w:gridCol w:w="1843"/>
        <w:gridCol w:w="1276"/>
        <w:gridCol w:w="1984"/>
        <w:gridCol w:w="1843"/>
        <w:gridCol w:w="1559"/>
        <w:gridCol w:w="1843"/>
      </w:tblGrid>
      <w:tr w:rsidR="00E06A22" w:rsidTr="00AE3657">
        <w:tc>
          <w:tcPr>
            <w:tcW w:w="57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34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вида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Состав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1276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198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Подача заявок</w:t>
            </w:r>
          </w:p>
        </w:tc>
        <w:tc>
          <w:tcPr>
            <w:tcW w:w="1559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Областные</w:t>
            </w:r>
          </w:p>
          <w:p w:rsidR="00E06A22" w:rsidRDefault="00E06A22" w:rsidP="00607EA2">
            <w:pPr>
              <w:pStyle w:val="aa"/>
            </w:pPr>
            <w:r>
              <w:t xml:space="preserve"> соревнования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Заявки</w:t>
            </w:r>
          </w:p>
        </w:tc>
      </w:tr>
      <w:tr w:rsidR="00E06A22" w:rsidTr="00AE3657">
        <w:trPr>
          <w:trHeight w:val="1986"/>
        </w:trPr>
        <w:tc>
          <w:tcPr>
            <w:tcW w:w="57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Лапта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8 девушки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8 юношей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(сборная 8 человек - для малокомплектных школ)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2001-2002</w:t>
            </w:r>
            <w:r w:rsidR="00E06A22">
              <w:rPr>
                <w:sz w:val="28"/>
              </w:rPr>
              <w:t>г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2003- 2004</w:t>
            </w:r>
            <w:r w:rsidR="00E06A22">
              <w:rPr>
                <w:sz w:val="28"/>
              </w:rPr>
              <w:t>г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3гр</w:t>
            </w:r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2005-2006</w:t>
            </w:r>
            <w:r w:rsidR="00E06A22">
              <w:rPr>
                <w:sz w:val="28"/>
              </w:rPr>
              <w:t>г</w:t>
            </w:r>
          </w:p>
        </w:tc>
        <w:tc>
          <w:tcPr>
            <w:tcW w:w="1276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13.09.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98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стадион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МОУ </w:t>
            </w:r>
            <w:proofErr w:type="spellStart"/>
            <w:r>
              <w:rPr>
                <w:sz w:val="28"/>
              </w:rPr>
              <w:t>Большесельская</w:t>
            </w:r>
            <w:proofErr w:type="spellEnd"/>
            <w:r>
              <w:rPr>
                <w:sz w:val="28"/>
              </w:rPr>
              <w:t xml:space="preserve"> СОШ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04.10.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559" w:type="dxa"/>
          </w:tcPr>
          <w:p w:rsidR="00E06A22" w:rsidRDefault="00E06A22" w:rsidP="00607EA2">
            <w:pPr>
              <w:ind w:right="-93"/>
              <w:rPr>
                <w:sz w:val="28"/>
              </w:rPr>
            </w:pP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left="34" w:right="-93"/>
              <w:rPr>
                <w:sz w:val="28"/>
              </w:rPr>
            </w:pPr>
            <w:r>
              <w:rPr>
                <w:sz w:val="28"/>
              </w:rPr>
              <w:t>за 5 дней до соревнований</w:t>
            </w:r>
          </w:p>
        </w:tc>
      </w:tr>
      <w:tr w:rsidR="00E06A22" w:rsidTr="00AE3657">
        <w:trPr>
          <w:trHeight w:val="1000"/>
        </w:trPr>
        <w:tc>
          <w:tcPr>
            <w:tcW w:w="57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Легкая атлетика - 4-х </w:t>
            </w:r>
            <w:proofErr w:type="spellStart"/>
            <w:r>
              <w:rPr>
                <w:sz w:val="28"/>
              </w:rPr>
              <w:t>борье</w:t>
            </w:r>
            <w:proofErr w:type="spellEnd"/>
            <w:r>
              <w:rPr>
                <w:sz w:val="28"/>
              </w:rPr>
              <w:t xml:space="preserve"> (весна)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5 девушек,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5 юношей</w:t>
            </w:r>
          </w:p>
        </w:tc>
        <w:tc>
          <w:tcPr>
            <w:tcW w:w="1843" w:type="dxa"/>
            <w:vMerge w:val="restart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2001-2002</w:t>
            </w:r>
            <w:r w:rsidR="00E06A22">
              <w:rPr>
                <w:sz w:val="28"/>
              </w:rPr>
              <w:t>г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2003- 2004</w:t>
            </w:r>
            <w:r w:rsidR="00E06A22">
              <w:rPr>
                <w:sz w:val="28"/>
              </w:rPr>
              <w:t>г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3гр</w:t>
            </w:r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2005-2006</w:t>
            </w:r>
            <w:r w:rsidR="00E06A22">
              <w:rPr>
                <w:sz w:val="28"/>
              </w:rPr>
              <w:t>г</w:t>
            </w:r>
          </w:p>
        </w:tc>
        <w:tc>
          <w:tcPr>
            <w:tcW w:w="1276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29.09.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стадион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МОУ </w:t>
            </w:r>
            <w:proofErr w:type="spellStart"/>
            <w:r>
              <w:rPr>
                <w:sz w:val="28"/>
              </w:rPr>
              <w:t>Большесельская</w:t>
            </w:r>
            <w:proofErr w:type="spellEnd"/>
            <w:r>
              <w:rPr>
                <w:sz w:val="28"/>
              </w:rPr>
              <w:t xml:space="preserve"> СОШ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До 20.09.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559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за 5 дней до соревнований</w:t>
            </w:r>
          </w:p>
        </w:tc>
      </w:tr>
      <w:tr w:rsidR="00E06A22" w:rsidTr="00AE3657">
        <w:trPr>
          <w:trHeight w:val="970"/>
        </w:trPr>
        <w:tc>
          <w:tcPr>
            <w:tcW w:w="57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134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Настольный теннис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3 юноши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3 девушка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18(25).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10.2017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20(27).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10.2017</w:t>
            </w:r>
          </w:p>
        </w:tc>
        <w:tc>
          <w:tcPr>
            <w:tcW w:w="198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На базе МУК Дом культуры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До 25.10.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559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за 5 дней до соревнований</w:t>
            </w:r>
          </w:p>
        </w:tc>
      </w:tr>
      <w:tr w:rsidR="00E06A22" w:rsidTr="00AE3657">
        <w:trPr>
          <w:trHeight w:val="620"/>
        </w:trPr>
        <w:tc>
          <w:tcPr>
            <w:tcW w:w="57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134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Пулевая стрельба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5 юношей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5 девушек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E06A22">
              <w:rPr>
                <w:sz w:val="28"/>
              </w:rPr>
              <w:t xml:space="preserve"> </w:t>
            </w:r>
            <w:proofErr w:type="spellStart"/>
            <w:r w:rsidR="00E06A22">
              <w:rPr>
                <w:sz w:val="28"/>
              </w:rPr>
              <w:t>гр</w:t>
            </w:r>
            <w:proofErr w:type="spellEnd"/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2001- 2002</w:t>
            </w:r>
            <w:r w:rsidR="00E06A22">
              <w:rPr>
                <w:sz w:val="28"/>
              </w:rPr>
              <w:t>г</w:t>
            </w:r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E06A22">
              <w:rPr>
                <w:sz w:val="28"/>
              </w:rPr>
              <w:t>гр</w:t>
            </w:r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2003-2004</w:t>
            </w:r>
            <w:r w:rsidR="00E06A22">
              <w:rPr>
                <w:sz w:val="28"/>
              </w:rPr>
              <w:t>г</w:t>
            </w:r>
          </w:p>
        </w:tc>
        <w:tc>
          <w:tcPr>
            <w:tcW w:w="1276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17.11.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98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На базе МУК Дом культуры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До 11.11.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559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за 5 дней до соревнований</w:t>
            </w:r>
          </w:p>
        </w:tc>
      </w:tr>
      <w:tr w:rsidR="00E06A22" w:rsidTr="00AE3657">
        <w:trPr>
          <w:trHeight w:val="860"/>
        </w:trPr>
        <w:tc>
          <w:tcPr>
            <w:tcW w:w="57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4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3 юноши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 девушка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1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2001-2002</w:t>
            </w:r>
            <w:r w:rsidR="00E06A22">
              <w:rPr>
                <w:sz w:val="28"/>
              </w:rPr>
              <w:t>г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2003- 2004</w:t>
            </w:r>
            <w:r w:rsidR="00E06A22">
              <w:rPr>
                <w:sz w:val="28"/>
              </w:rPr>
              <w:t>г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3гр</w:t>
            </w:r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2005-2006</w:t>
            </w:r>
            <w:r w:rsidR="00E06A22">
              <w:rPr>
                <w:sz w:val="28"/>
              </w:rPr>
              <w:t>г</w:t>
            </w:r>
          </w:p>
        </w:tc>
        <w:tc>
          <w:tcPr>
            <w:tcW w:w="1276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15.12.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98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МОУ ДО «</w:t>
            </w:r>
            <w:proofErr w:type="spellStart"/>
            <w:r>
              <w:rPr>
                <w:sz w:val="28"/>
              </w:rPr>
              <w:t>Большесельский</w:t>
            </w:r>
            <w:proofErr w:type="spellEnd"/>
            <w:r>
              <w:rPr>
                <w:sz w:val="28"/>
              </w:rPr>
              <w:t xml:space="preserve"> Центр развития и творчества»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До 13.12.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559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Декабрь - январь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за 5 дней до соревнований</w:t>
            </w:r>
          </w:p>
        </w:tc>
      </w:tr>
      <w:tr w:rsidR="00E06A22" w:rsidTr="00AE3657">
        <w:trPr>
          <w:trHeight w:val="372"/>
        </w:trPr>
        <w:tc>
          <w:tcPr>
            <w:tcW w:w="57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</w:tc>
        <w:tc>
          <w:tcPr>
            <w:tcW w:w="134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Шашки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3 юноши</w:t>
            </w:r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E06A22">
              <w:rPr>
                <w:sz w:val="28"/>
              </w:rPr>
              <w:t xml:space="preserve"> девушк</w:t>
            </w:r>
            <w:r>
              <w:rPr>
                <w:sz w:val="28"/>
              </w:rPr>
              <w:t>и</w:t>
            </w:r>
          </w:p>
        </w:tc>
        <w:tc>
          <w:tcPr>
            <w:tcW w:w="1843" w:type="dxa"/>
          </w:tcPr>
          <w:p w:rsidR="0021502C" w:rsidRDefault="0021502C" w:rsidP="0021502C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  <w:p w:rsidR="0021502C" w:rsidRDefault="0021502C" w:rsidP="0021502C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2003- 2004г</w:t>
            </w:r>
          </w:p>
          <w:p w:rsidR="0021502C" w:rsidRDefault="0021502C" w:rsidP="0021502C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3гр</w:t>
            </w:r>
          </w:p>
          <w:p w:rsidR="0021502C" w:rsidRDefault="0021502C" w:rsidP="0021502C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2005-2006г</w:t>
            </w:r>
          </w:p>
        </w:tc>
        <w:tc>
          <w:tcPr>
            <w:tcW w:w="1276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29.11.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98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МОУ ДО «</w:t>
            </w:r>
            <w:proofErr w:type="spellStart"/>
            <w:r>
              <w:rPr>
                <w:sz w:val="28"/>
              </w:rPr>
              <w:t>Большесельский</w:t>
            </w:r>
            <w:proofErr w:type="spellEnd"/>
            <w:r>
              <w:rPr>
                <w:sz w:val="28"/>
              </w:rPr>
              <w:t xml:space="preserve"> Центр развития и творчества»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25.11.</w:t>
            </w:r>
          </w:p>
          <w:p w:rsidR="00E06A22" w:rsidRDefault="00E06A22" w:rsidP="00607EA2">
            <w:pPr>
              <w:ind w:right="-93"/>
              <w:jc w:val="both"/>
              <w:rPr>
                <w:color w:val="FF0000"/>
                <w:sz w:val="28"/>
                <w:shd w:val="clear" w:color="auto" w:fill="FFFF00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559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Март - апрель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за 5 дней до соревнований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</w:tc>
      </w:tr>
      <w:tr w:rsidR="00E06A22" w:rsidTr="00AE3657">
        <w:trPr>
          <w:trHeight w:val="1252"/>
        </w:trPr>
        <w:tc>
          <w:tcPr>
            <w:tcW w:w="57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Лыжные гонки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5 девушек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5 юношей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2001-2002</w:t>
            </w:r>
            <w:r w:rsidR="00E06A22">
              <w:rPr>
                <w:sz w:val="28"/>
              </w:rPr>
              <w:t>г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2003- 2004</w:t>
            </w:r>
            <w:r w:rsidR="00E06A22">
              <w:rPr>
                <w:sz w:val="28"/>
              </w:rPr>
              <w:t>г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3гр</w:t>
            </w:r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2005-2006</w:t>
            </w:r>
            <w:r w:rsidR="00E06A22">
              <w:rPr>
                <w:sz w:val="28"/>
              </w:rPr>
              <w:t>г</w:t>
            </w:r>
          </w:p>
        </w:tc>
        <w:tc>
          <w:tcPr>
            <w:tcW w:w="1276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31.01.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До 23.01.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559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Февраль - март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за 5 дней до соревнований</w:t>
            </w:r>
          </w:p>
        </w:tc>
      </w:tr>
      <w:tr w:rsidR="00E06A22" w:rsidTr="00AE3657">
        <w:trPr>
          <w:trHeight w:val="1932"/>
        </w:trPr>
        <w:tc>
          <w:tcPr>
            <w:tcW w:w="57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Волейбол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10 юношей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10 девушек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Сборная 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2001-2002</w:t>
            </w:r>
            <w:r w:rsidR="00E06A22">
              <w:rPr>
                <w:sz w:val="28"/>
              </w:rPr>
              <w:t>г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2003- 2004</w:t>
            </w:r>
            <w:r w:rsidR="00E06A22">
              <w:rPr>
                <w:sz w:val="28"/>
              </w:rPr>
              <w:t>г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3гр</w:t>
            </w:r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2005-2006</w:t>
            </w:r>
            <w:r w:rsidR="00E06A22">
              <w:rPr>
                <w:sz w:val="28"/>
              </w:rPr>
              <w:t>г</w:t>
            </w:r>
          </w:p>
        </w:tc>
        <w:tc>
          <w:tcPr>
            <w:tcW w:w="1276" w:type="dxa"/>
          </w:tcPr>
          <w:p w:rsidR="00E06A22" w:rsidRDefault="00E06A22" w:rsidP="00607EA2">
            <w:pPr>
              <w:ind w:left="-5211" w:right="-93"/>
              <w:jc w:val="both"/>
              <w:rPr>
                <w:sz w:val="28"/>
              </w:rPr>
            </w:pPr>
            <w:r>
              <w:rPr>
                <w:sz w:val="28"/>
              </w:rPr>
              <w:t>16.02.</w:t>
            </w:r>
          </w:p>
          <w:p w:rsidR="00E06A22" w:rsidRDefault="00E06A22" w:rsidP="00607EA2">
            <w:pPr>
              <w:ind w:left="-5211" w:right="-93"/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98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спортзал  МУК Дом культуры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До 10.02.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559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за 5 дней до соревнований</w:t>
            </w:r>
          </w:p>
        </w:tc>
      </w:tr>
      <w:tr w:rsidR="00E06A22" w:rsidTr="00AE3657">
        <w:trPr>
          <w:trHeight w:val="2254"/>
        </w:trPr>
        <w:tc>
          <w:tcPr>
            <w:tcW w:w="57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134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10 юношей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10 девушек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Сборная 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2001-2002</w:t>
            </w:r>
            <w:r w:rsidR="00E06A22">
              <w:rPr>
                <w:sz w:val="28"/>
              </w:rPr>
              <w:t>г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гр</w:t>
            </w:r>
            <w:proofErr w:type="spellEnd"/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2003- 2004</w:t>
            </w:r>
            <w:r w:rsidR="00E06A22">
              <w:rPr>
                <w:sz w:val="28"/>
              </w:rPr>
              <w:t>г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3гр</w:t>
            </w:r>
          </w:p>
          <w:p w:rsidR="00E06A22" w:rsidRDefault="0021502C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2005-2006</w:t>
            </w:r>
            <w:r w:rsidR="00E06A22">
              <w:rPr>
                <w:sz w:val="28"/>
              </w:rPr>
              <w:t>г</w:t>
            </w:r>
          </w:p>
        </w:tc>
        <w:tc>
          <w:tcPr>
            <w:tcW w:w="1276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14.03.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спортзал МУК Дом культуры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До 07.03.</w:t>
            </w:r>
          </w:p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559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843" w:type="dxa"/>
          </w:tcPr>
          <w:p w:rsidR="00E06A22" w:rsidRDefault="00E06A22" w:rsidP="00607EA2">
            <w:pPr>
              <w:ind w:right="-93"/>
              <w:jc w:val="both"/>
              <w:rPr>
                <w:sz w:val="28"/>
              </w:rPr>
            </w:pPr>
            <w:r>
              <w:rPr>
                <w:sz w:val="28"/>
              </w:rPr>
              <w:t>за 5 дней до соревнований</w:t>
            </w:r>
          </w:p>
        </w:tc>
      </w:tr>
    </w:tbl>
    <w:p w:rsidR="00E06A22" w:rsidRDefault="00E06A22" w:rsidP="00E06A22">
      <w:pPr>
        <w:shd w:val="clear" w:color="auto" w:fill="FFFFFF"/>
        <w:spacing w:line="322" w:lineRule="exact"/>
        <w:ind w:right="-93"/>
        <w:jc w:val="both"/>
        <w:rPr>
          <w:sz w:val="28"/>
        </w:rPr>
      </w:pPr>
      <w:r>
        <w:rPr>
          <w:sz w:val="28"/>
        </w:rPr>
        <w:tab/>
        <w:t xml:space="preserve">4.3. Для допуска к участию во 2 этапе  руководителями Команд-школ представляются следующие документы: </w:t>
      </w:r>
    </w:p>
    <w:p w:rsidR="00E06A22" w:rsidRDefault="00E06A22" w:rsidP="00E06A22">
      <w:pPr>
        <w:numPr>
          <w:ilvl w:val="0"/>
          <w:numId w:val="6"/>
        </w:numPr>
        <w:shd w:val="clear" w:color="auto" w:fill="FFFFFF"/>
        <w:spacing w:line="322" w:lineRule="exact"/>
        <w:ind w:left="0" w:right="-93" w:firstLine="1080"/>
        <w:jc w:val="both"/>
        <w:rPr>
          <w:sz w:val="28"/>
        </w:rPr>
      </w:pPr>
      <w:r>
        <w:rPr>
          <w:sz w:val="28"/>
        </w:rPr>
        <w:t xml:space="preserve">заявка на каждый вид программы соревнований по форме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3 к настоящему Положению, заверенную врачом (напротив фамилии каждого участника  должна стоять отметка о допуске на Президентские спортивные игры, подпись врача, дата осмотра и печать медицинского учреждения). Ниже списка должно быть указано общее количество допущенных   участников,  заверенное   подписью   и   печатью медицинского учреждения. Отметка врача действительна в течение 7 дней с момента осмотра. Заявка должна быть заверена директором школы (фамилия, имя, отчество прописываются полностью)</w:t>
      </w:r>
    </w:p>
    <w:p w:rsidR="00E06A22" w:rsidRDefault="00E06A22" w:rsidP="00E06A22">
      <w:pPr>
        <w:shd w:val="clear" w:color="auto" w:fill="FFFFFF"/>
        <w:spacing w:line="322" w:lineRule="exact"/>
        <w:ind w:left="1080" w:right="-93"/>
        <w:jc w:val="both"/>
        <w:rPr>
          <w:sz w:val="28"/>
        </w:rPr>
      </w:pPr>
      <w:r>
        <w:rPr>
          <w:sz w:val="28"/>
        </w:rPr>
        <w:t xml:space="preserve">- лист </w:t>
      </w:r>
      <w:proofErr w:type="gramStart"/>
      <w:r>
        <w:rPr>
          <w:sz w:val="28"/>
        </w:rPr>
        <w:t>журнала</w:t>
      </w:r>
      <w:proofErr w:type="gramEnd"/>
      <w:r>
        <w:rPr>
          <w:sz w:val="28"/>
        </w:rPr>
        <w:t xml:space="preserve"> где прописаны учащиеся и титульный лист</w:t>
      </w:r>
    </w:p>
    <w:p w:rsidR="00E06A22" w:rsidRDefault="00E06A22" w:rsidP="00E06A22">
      <w:pPr>
        <w:shd w:val="clear" w:color="auto" w:fill="FFFFFF"/>
        <w:spacing w:before="5" w:line="322" w:lineRule="exact"/>
        <w:ind w:left="1080" w:right="-93"/>
        <w:jc w:val="both"/>
        <w:rPr>
          <w:sz w:val="28"/>
        </w:rPr>
      </w:pPr>
      <w:r>
        <w:rPr>
          <w:sz w:val="28"/>
        </w:rPr>
        <w:t>- страховой полис обязательного медицинского страхования.</w:t>
      </w:r>
      <w:r>
        <w:rPr>
          <w:sz w:val="28"/>
        </w:rPr>
        <w:tab/>
      </w:r>
    </w:p>
    <w:p w:rsidR="00E06A22" w:rsidRDefault="00E06A22" w:rsidP="00E06A22">
      <w:pPr>
        <w:pStyle w:val="11"/>
        <w:ind w:right="-93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5. Программа регионального этапа Президентских спортивных игр</w:t>
      </w:r>
      <w:r>
        <w:rPr>
          <w:rFonts w:ascii="Times New Roman" w:hAnsi="Times New Roman"/>
          <w:sz w:val="28"/>
        </w:rPr>
        <w:t xml:space="preserve"> </w:t>
      </w:r>
    </w:p>
    <w:p w:rsidR="00E06A22" w:rsidRDefault="00E06A22" w:rsidP="00E06A22">
      <w:pPr>
        <w:ind w:right="-93" w:firstLine="1080"/>
        <w:jc w:val="both"/>
        <w:rPr>
          <w:sz w:val="28"/>
        </w:rPr>
      </w:pPr>
      <w:r>
        <w:rPr>
          <w:sz w:val="28"/>
        </w:rPr>
        <w:t xml:space="preserve">5.1. </w:t>
      </w:r>
      <w:proofErr w:type="gramStart"/>
      <w:r>
        <w:rPr>
          <w:sz w:val="28"/>
        </w:rPr>
        <w:t>Программа 1 (школьного) и 2 (муниципального этапа Президентских спортивных игр определяется соответствующими организационными комитетами.</w:t>
      </w:r>
      <w:proofErr w:type="gramEnd"/>
      <w:r>
        <w:rPr>
          <w:sz w:val="28"/>
        </w:rPr>
        <w:t xml:space="preserve"> В программу этапа включаются соревнования по наиболее популярным и развитым в общеобразовательном учреждении и муниципальном образовании видам спорта (приоритет отдается олимпийским).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"/>
        <w:gridCol w:w="142"/>
        <w:gridCol w:w="934"/>
        <w:gridCol w:w="2893"/>
        <w:gridCol w:w="2552"/>
        <w:gridCol w:w="2693"/>
        <w:gridCol w:w="3969"/>
      </w:tblGrid>
      <w:tr w:rsidR="00E06A22" w:rsidTr="00607EA2">
        <w:trPr>
          <w:gridBefore w:val="1"/>
          <w:wBefore w:w="108" w:type="dxa"/>
        </w:trPr>
        <w:tc>
          <w:tcPr>
            <w:tcW w:w="1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E06A22" w:rsidRDefault="00E06A22" w:rsidP="00607EA2">
            <w:pPr>
              <w:pStyle w:val="af6"/>
              <w:ind w:right="-93" w:firstLine="34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  <w:tcBorders>
              <w:top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программы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 команды-школы, городские (сельские)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участия</w:t>
            </w:r>
          </w:p>
        </w:tc>
      </w:tr>
      <w:tr w:rsidR="00E06A22" w:rsidTr="00607EA2">
        <w:trPr>
          <w:gridBefore w:val="1"/>
          <w:wBefore w:w="108" w:type="dxa"/>
        </w:trPr>
        <w:tc>
          <w:tcPr>
            <w:tcW w:w="10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rPr>
                <w:rFonts w:ascii="Times New Roman" w:hAnsi="Times New Roman"/>
                <w:sz w:val="28"/>
              </w:rPr>
            </w:pPr>
          </w:p>
        </w:tc>
        <w:tc>
          <w:tcPr>
            <w:tcW w:w="2893" w:type="dxa"/>
            <w:vMerge/>
            <w:tcBorders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Юноши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Девушки</w:t>
            </w:r>
          </w:p>
        </w:tc>
        <w:tc>
          <w:tcPr>
            <w:tcW w:w="396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06A22" w:rsidTr="00607EA2">
        <w:trPr>
          <w:gridBefore w:val="1"/>
          <w:wBefore w:w="108" w:type="dxa"/>
          <w:trHeight w:val="64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Русская лапта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(8)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командная</w:t>
            </w:r>
          </w:p>
        </w:tc>
      </w:tr>
      <w:tr w:rsidR="00E06A22" w:rsidTr="00607EA2">
        <w:trPr>
          <w:gridBefore w:val="1"/>
          <w:wBefore w:w="108" w:type="dxa"/>
          <w:trHeight w:val="64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Настольный </w:t>
            </w:r>
          </w:p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теннис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(4)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(4)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командная</w:t>
            </w:r>
          </w:p>
        </w:tc>
      </w:tr>
      <w:tr w:rsidR="00E06A22" w:rsidTr="00607EA2">
        <w:trPr>
          <w:gridBefore w:val="1"/>
          <w:wBefore w:w="108" w:type="dxa"/>
          <w:trHeight w:val="64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Лыжные гонки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(5)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(5)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лично-командная</w:t>
            </w:r>
          </w:p>
        </w:tc>
      </w:tr>
      <w:tr w:rsidR="00E06A22" w:rsidTr="00607EA2">
        <w:trPr>
          <w:gridBefore w:val="1"/>
          <w:wBefore w:w="108" w:type="dxa"/>
          <w:trHeight w:val="64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Волейбол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(10)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(10)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командная</w:t>
            </w:r>
          </w:p>
        </w:tc>
      </w:tr>
      <w:tr w:rsidR="00E06A22" w:rsidTr="00607EA2">
        <w:trPr>
          <w:gridBefore w:val="1"/>
          <w:wBefore w:w="108" w:type="dxa"/>
          <w:trHeight w:val="64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Баскетбол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(10)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(10)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командная</w:t>
            </w:r>
          </w:p>
        </w:tc>
      </w:tr>
      <w:tr w:rsidR="00E06A22" w:rsidTr="00607EA2">
        <w:trPr>
          <w:gridBefore w:val="1"/>
          <w:wBefore w:w="108" w:type="dxa"/>
          <w:trHeight w:val="64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Плавание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(10)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(10)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лично-командная</w:t>
            </w:r>
          </w:p>
        </w:tc>
      </w:tr>
      <w:tr w:rsidR="00E06A22" w:rsidTr="00607EA2">
        <w:trPr>
          <w:gridBefore w:val="1"/>
          <w:wBefore w:w="108" w:type="dxa"/>
          <w:trHeight w:val="64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Легкая атлетика (весна) (</w:t>
            </w:r>
            <w:proofErr w:type="spellStart"/>
            <w:r>
              <w:rPr>
                <w:rFonts w:ascii="Times New Roman" w:hAnsi="Times New Roman"/>
                <w:sz w:val="28"/>
              </w:rPr>
              <w:t>четырёхборье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(5)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(5)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лично-командная</w:t>
            </w:r>
          </w:p>
        </w:tc>
      </w:tr>
      <w:tr w:rsidR="00E06A22" w:rsidTr="00607EA2">
        <w:trPr>
          <w:gridBefore w:val="1"/>
          <w:wBefore w:w="108" w:type="dxa"/>
          <w:trHeight w:val="621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893" w:type="dxa"/>
            <w:tcBorders>
              <w:top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Стрельба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(5)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5(5)</w:t>
            </w:r>
          </w:p>
        </w:tc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лично-командная</w:t>
            </w:r>
          </w:p>
        </w:tc>
      </w:tr>
      <w:tr w:rsidR="00E06A22" w:rsidTr="00607EA2">
        <w:trPr>
          <w:gridAfter w:val="5"/>
          <w:wAfter w:w="13041" w:type="dxa"/>
          <w:trHeight w:val="132"/>
        </w:trPr>
        <w:tc>
          <w:tcPr>
            <w:tcW w:w="2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06A22" w:rsidRDefault="00E06A22" w:rsidP="00607EA2">
            <w:pPr>
              <w:pStyle w:val="af6"/>
              <w:ind w:right="-93"/>
              <w:rPr>
                <w:rFonts w:ascii="Times New Roman" w:hAnsi="Times New Roman"/>
                <w:sz w:val="28"/>
              </w:rPr>
            </w:pPr>
          </w:p>
        </w:tc>
      </w:tr>
    </w:tbl>
    <w:p w:rsidR="00E06A22" w:rsidRDefault="00E06A22" w:rsidP="00E06A22">
      <w:pPr>
        <w:ind w:right="-93" w:firstLine="720"/>
        <w:jc w:val="both"/>
        <w:rPr>
          <w:sz w:val="28"/>
        </w:rPr>
      </w:pPr>
      <w:r>
        <w:rPr>
          <w:sz w:val="28"/>
        </w:rPr>
        <w:t>5.2. . Команда (юноши, девушки), занявшая первое место среди Команд-школ в отдельном виде спорта получает право на участие во Всероссийских соревнованиях среди команд общеобразовательных учреждений по виду спорта 2016-2017 года.</w:t>
      </w:r>
    </w:p>
    <w:p w:rsidR="00E06A22" w:rsidRDefault="00E06A22" w:rsidP="00E06A22">
      <w:pPr>
        <w:pStyle w:val="af6"/>
        <w:ind w:right="-9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необходимости для определения абсолютного победителя проводится стыковая встреча между командами-победительницами городских общеобразовательных учреждений и общеобразовательных учреждений, расположенных в сельской местности.   Команда, занявшая первое место в стыковой встрече, получает право на участие во Всероссийских соревнованиях 2017-2018 года по виду спорта среди команд общеобразовательных учреждений.</w:t>
      </w:r>
    </w:p>
    <w:p w:rsidR="00E06A22" w:rsidRDefault="00E06A22" w:rsidP="00E06A22">
      <w:pPr>
        <w:pStyle w:val="af6"/>
        <w:ind w:right="-9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Подведение итогов Президентских спортивных игр</w:t>
      </w:r>
    </w:p>
    <w:p w:rsidR="00E06A22" w:rsidRDefault="00E06A22" w:rsidP="00E06A22">
      <w:pPr>
        <w:ind w:right="-93" w:firstLine="680"/>
        <w:jc w:val="both"/>
        <w:rPr>
          <w:sz w:val="28"/>
        </w:rPr>
      </w:pPr>
      <w:r>
        <w:rPr>
          <w:sz w:val="28"/>
        </w:rPr>
        <w:t>6.1 Победители и призёры 2 (регионального) этапа Президентских спортивных игр в общекомандном зачёте определяются раздельно среди средних и основных команд-школ.</w:t>
      </w:r>
    </w:p>
    <w:p w:rsidR="00E06A22" w:rsidRDefault="00E06A22" w:rsidP="00E06A22">
      <w:pPr>
        <w:ind w:right="-93" w:firstLine="680"/>
        <w:jc w:val="both"/>
        <w:rPr>
          <w:sz w:val="28"/>
        </w:rPr>
      </w:pPr>
      <w:r>
        <w:rPr>
          <w:sz w:val="28"/>
        </w:rPr>
        <w:t>6.2 Победитель и призёры 2  этапа Президентских спортивных игр в общекомандном зачёте определяются по наименьшей сумме мест, занятых Командами-школами по всем видам программы.</w:t>
      </w:r>
    </w:p>
    <w:p w:rsidR="00E06A22" w:rsidRDefault="00E06A22" w:rsidP="00E06A22">
      <w:pPr>
        <w:pStyle w:val="af6"/>
        <w:ind w:right="-93"/>
        <w:jc w:val="both"/>
        <w:rPr>
          <w:sz w:val="28"/>
        </w:rPr>
      </w:pPr>
      <w:r>
        <w:rPr>
          <w:rFonts w:ascii="Times New Roman" w:hAnsi="Times New Roman"/>
          <w:sz w:val="28"/>
        </w:rPr>
        <w:t>В случае равенства очков у двух или более Команд-школ, преимущество получает Команда-школа, имеющая наибольшее количество первых, вторых, третьих и т.д. мест, занятых в командных зачётах по видам спорта.</w:t>
      </w:r>
      <w:r>
        <w:rPr>
          <w:sz w:val="28"/>
        </w:rPr>
        <w:t xml:space="preserve"> </w:t>
      </w:r>
    </w:p>
    <w:p w:rsidR="00E06A22" w:rsidRDefault="00E06A22" w:rsidP="00E06A22">
      <w:pPr>
        <w:pStyle w:val="af6"/>
        <w:ind w:right="-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Команды-победительницы в общекомандном зачете направляются на областной этап Всероссийских спортивных игр школьников «Президентские спортивные игры» в соответствии с Положением о Всероссийских спортивных играх школьников «Президентские спортивные игры»</w:t>
      </w:r>
    </w:p>
    <w:p w:rsidR="00E06A22" w:rsidRDefault="00E06A22" w:rsidP="00E06A22">
      <w:pPr>
        <w:ind w:right="-93" w:firstLine="680"/>
        <w:jc w:val="both"/>
        <w:rPr>
          <w:b/>
          <w:sz w:val="28"/>
        </w:rPr>
      </w:pPr>
      <w:r>
        <w:rPr>
          <w:sz w:val="28"/>
        </w:rPr>
        <w:t>6.3. Общие итоги Президентских спортивных игр подводятся Оргкомитетом и утверждаются приказом Управления образования.</w:t>
      </w:r>
    </w:p>
    <w:p w:rsidR="00E06A22" w:rsidRDefault="00E06A22" w:rsidP="00E06A22">
      <w:pPr>
        <w:ind w:right="-93" w:firstLine="680"/>
        <w:jc w:val="both"/>
        <w:rPr>
          <w:sz w:val="28"/>
        </w:rPr>
      </w:pPr>
      <w:r>
        <w:rPr>
          <w:sz w:val="28"/>
        </w:rPr>
        <w:t xml:space="preserve">6.4. Победители и призёры 2-го (муниципального) этапа Президентских по видам спорта определяются в </w:t>
      </w:r>
      <w:proofErr w:type="gramStart"/>
      <w:r>
        <w:rPr>
          <w:sz w:val="28"/>
        </w:rPr>
        <w:t>личном</w:t>
      </w:r>
      <w:proofErr w:type="gramEnd"/>
      <w:r>
        <w:rPr>
          <w:sz w:val="28"/>
        </w:rPr>
        <w:t>, командном  и общекомандном зачётах:</w:t>
      </w:r>
    </w:p>
    <w:p w:rsidR="00E06A22" w:rsidRDefault="00E06A22" w:rsidP="00E06A22">
      <w:pPr>
        <w:pStyle w:val="af6"/>
        <w:ind w:right="-93"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Русская лапта</w:t>
      </w:r>
    </w:p>
    <w:p w:rsidR="00E06A22" w:rsidRDefault="00E06A22" w:rsidP="00E06A22">
      <w:pPr>
        <w:shd w:val="clear" w:color="auto" w:fill="FFFFFF"/>
        <w:ind w:right="-93" w:firstLine="720"/>
        <w:jc w:val="both"/>
        <w:rPr>
          <w:sz w:val="28"/>
        </w:rPr>
      </w:pPr>
      <w:r>
        <w:rPr>
          <w:sz w:val="28"/>
        </w:rPr>
        <w:t>Командное первенство (отдельно среди юношей и девушек) определяется согласно Правилам соревнований по русской лапте.</w:t>
      </w:r>
    </w:p>
    <w:p w:rsidR="00E06A22" w:rsidRDefault="00E06A22" w:rsidP="00E06A22">
      <w:pPr>
        <w:shd w:val="clear" w:color="auto" w:fill="FFFFFF"/>
        <w:ind w:right="-93" w:firstLine="720"/>
        <w:jc w:val="both"/>
        <w:rPr>
          <w:sz w:val="28"/>
        </w:rPr>
      </w:pPr>
      <w:r>
        <w:rPr>
          <w:sz w:val="28"/>
        </w:rPr>
        <w:lastRenderedPageBreak/>
        <w:t xml:space="preserve">В общекомандный зачёт по русской лапте идет сумма мест, занятых в командных зачётах юношами, девушками из одной общеобразовательной школы. </w:t>
      </w:r>
    </w:p>
    <w:p w:rsidR="00E06A22" w:rsidRDefault="00E06A22" w:rsidP="00E06A22">
      <w:pPr>
        <w:pStyle w:val="af6"/>
        <w:ind w:right="-93"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Баскетбол</w:t>
      </w:r>
    </w:p>
    <w:p w:rsidR="00E06A22" w:rsidRDefault="00E06A22" w:rsidP="00E06A22">
      <w:pPr>
        <w:pStyle w:val="af6"/>
        <w:ind w:right="-9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Командное первенство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(отдельно среди юношей и девушек) определяется согласно Правилам соревнований по баскетболу. </w:t>
      </w:r>
    </w:p>
    <w:p w:rsidR="00E06A22" w:rsidRDefault="00E06A22" w:rsidP="00E06A22">
      <w:pPr>
        <w:ind w:right="-93" w:firstLine="720"/>
        <w:jc w:val="both"/>
        <w:rPr>
          <w:sz w:val="28"/>
        </w:rPr>
      </w:pPr>
      <w:r>
        <w:rPr>
          <w:sz w:val="28"/>
        </w:rPr>
        <w:t>Общекомандный зачёт определяется по сумме мест, занятых командами юношей и девушек одной общеобразовательной школы.</w:t>
      </w:r>
    </w:p>
    <w:p w:rsidR="00E06A22" w:rsidRDefault="00E06A22" w:rsidP="00E06A22">
      <w:pPr>
        <w:pStyle w:val="af6"/>
        <w:ind w:right="-93"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Волейбол</w:t>
      </w:r>
    </w:p>
    <w:p w:rsidR="00E06A22" w:rsidRDefault="00E06A22" w:rsidP="00E06A22">
      <w:pPr>
        <w:ind w:right="-93" w:firstLine="720"/>
        <w:jc w:val="both"/>
        <w:rPr>
          <w:sz w:val="28"/>
        </w:rPr>
      </w:pPr>
      <w:r>
        <w:rPr>
          <w:sz w:val="28"/>
        </w:rPr>
        <w:t xml:space="preserve">Командное первенство (отдельно среди юношей и девушек) определяется согласно Правилам соревнований по волейболу. </w:t>
      </w:r>
    </w:p>
    <w:p w:rsidR="00E06A22" w:rsidRDefault="00E06A22" w:rsidP="00E06A22">
      <w:pPr>
        <w:ind w:right="-93" w:firstLine="720"/>
        <w:jc w:val="both"/>
        <w:rPr>
          <w:sz w:val="28"/>
        </w:rPr>
      </w:pPr>
      <w:r>
        <w:rPr>
          <w:sz w:val="28"/>
        </w:rPr>
        <w:t>Общекомандный зачёт определяется по сумме мест, занятых командами юношей и девушек одной общеобразовательной школы.</w:t>
      </w:r>
    </w:p>
    <w:p w:rsidR="00E06A22" w:rsidRDefault="00E06A22" w:rsidP="00E06A22">
      <w:pPr>
        <w:pStyle w:val="af6"/>
        <w:ind w:right="-93"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Лыжные гонки</w:t>
      </w:r>
    </w:p>
    <w:p w:rsidR="00E06A22" w:rsidRDefault="00E06A22" w:rsidP="00E06A22">
      <w:pPr>
        <w:pStyle w:val="af6"/>
        <w:ind w:right="-9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Личное первенство определяется согласно Правилам соревнований по лыжным гонкам.</w:t>
      </w:r>
    </w:p>
    <w:p w:rsidR="00E06A22" w:rsidRDefault="00E06A22" w:rsidP="00E06A22">
      <w:pPr>
        <w:pStyle w:val="af6"/>
        <w:ind w:right="-9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Командное первенство (отдельно среди юношей и девушек) определяется по сумме времени четырех лучших результатов личного первенства и эстафеты.</w:t>
      </w:r>
    </w:p>
    <w:p w:rsidR="00E06A22" w:rsidRDefault="00E06A22" w:rsidP="00E06A22">
      <w:pPr>
        <w:pStyle w:val="af6"/>
        <w:ind w:right="-9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Общекомандный зачёт определяется по сумме времени четырех лучших результатов личного первенства и эстафеты юношей и девушек одной общеобразовательной школы.</w:t>
      </w:r>
    </w:p>
    <w:p w:rsidR="00E06A22" w:rsidRDefault="00E06A22" w:rsidP="00E06A22">
      <w:pPr>
        <w:pStyle w:val="af6"/>
        <w:ind w:right="-93"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Настольный теннис</w:t>
      </w:r>
    </w:p>
    <w:p w:rsidR="00E06A22" w:rsidRDefault="00E06A22" w:rsidP="00E06A22">
      <w:pPr>
        <w:ind w:right="-93" w:firstLine="720"/>
        <w:jc w:val="both"/>
        <w:rPr>
          <w:sz w:val="28"/>
        </w:rPr>
      </w:pPr>
      <w:r>
        <w:rPr>
          <w:sz w:val="28"/>
        </w:rPr>
        <w:t xml:space="preserve">Командное первенство (отдельно среди юношей и девушек) определяется согласно Правилам соревнований по настольному теннису. </w:t>
      </w:r>
    </w:p>
    <w:p w:rsidR="00E06A22" w:rsidRDefault="00E06A22" w:rsidP="00E06A22">
      <w:pPr>
        <w:ind w:right="-93" w:firstLine="720"/>
        <w:jc w:val="both"/>
        <w:rPr>
          <w:sz w:val="28"/>
        </w:rPr>
      </w:pPr>
      <w:r>
        <w:rPr>
          <w:sz w:val="28"/>
        </w:rPr>
        <w:t>Общекомандный зачёт определяется по сумме мест, набранных командами юношей и девушек одной общеобразовательной школы.</w:t>
      </w:r>
    </w:p>
    <w:p w:rsidR="00E06A22" w:rsidRDefault="00E06A22" w:rsidP="00E06A22">
      <w:pPr>
        <w:pStyle w:val="af6"/>
        <w:ind w:right="-93"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Легкая атлетика (весна) (</w:t>
      </w:r>
      <w:proofErr w:type="spellStart"/>
      <w:r>
        <w:rPr>
          <w:rFonts w:ascii="Times New Roman" w:hAnsi="Times New Roman"/>
          <w:b/>
          <w:sz w:val="28"/>
        </w:rPr>
        <w:t>четырёхборье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E06A22" w:rsidRDefault="00E06A22" w:rsidP="00E06A22">
      <w:pPr>
        <w:pStyle w:val="af6"/>
        <w:ind w:right="-9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и призёры определяются в личном, командном и общекомандном зачётах:</w:t>
      </w:r>
    </w:p>
    <w:p w:rsidR="00E06A22" w:rsidRDefault="00E06A22" w:rsidP="00E06A22">
      <w:pPr>
        <w:numPr>
          <w:ilvl w:val="1"/>
          <w:numId w:val="8"/>
        </w:numPr>
        <w:shd w:val="clear" w:color="auto" w:fill="FFFFFF"/>
        <w:ind w:left="0" w:right="-93" w:firstLine="720"/>
        <w:jc w:val="both"/>
        <w:rPr>
          <w:sz w:val="28"/>
        </w:rPr>
      </w:pPr>
      <w:r>
        <w:rPr>
          <w:sz w:val="28"/>
        </w:rPr>
        <w:t>победители и призёры в личном зачёте определяются отдельно среди юношей и девушек по сумме результатов многоборья;</w:t>
      </w:r>
    </w:p>
    <w:p w:rsidR="00E06A22" w:rsidRDefault="00E06A22" w:rsidP="00E06A22">
      <w:pPr>
        <w:numPr>
          <w:ilvl w:val="1"/>
          <w:numId w:val="8"/>
        </w:numPr>
        <w:shd w:val="clear" w:color="auto" w:fill="FFFFFF"/>
        <w:ind w:left="0" w:right="-93" w:firstLine="720"/>
        <w:jc w:val="both"/>
        <w:rPr>
          <w:sz w:val="28"/>
        </w:rPr>
      </w:pPr>
      <w:r>
        <w:rPr>
          <w:sz w:val="28"/>
        </w:rPr>
        <w:t>победители и призёры в командном зачёте определяются отдельно среди юношей и девушек по сумме результатов многоборья (в командный зачёт входят 5(4) лучших результата у юношей и 5(4) лучших результата у девушек) и эстафеты;</w:t>
      </w:r>
    </w:p>
    <w:p w:rsidR="00E06A22" w:rsidRDefault="00E06A22" w:rsidP="00E06A22">
      <w:pPr>
        <w:numPr>
          <w:ilvl w:val="1"/>
          <w:numId w:val="8"/>
        </w:numPr>
        <w:shd w:val="clear" w:color="auto" w:fill="FFFFFF"/>
        <w:ind w:left="0" w:right="-93" w:firstLine="720"/>
        <w:jc w:val="both"/>
        <w:rPr>
          <w:sz w:val="28"/>
        </w:rPr>
      </w:pPr>
      <w:r>
        <w:rPr>
          <w:sz w:val="28"/>
        </w:rPr>
        <w:t>общекомандный зачёт определяется по сумме очков 5-и (4-х) лучших  результатов в многоборье, набранных командой юношей и командой девушек и сумме времени эстафет юношей и девушек.</w:t>
      </w:r>
    </w:p>
    <w:p w:rsidR="00E06A22" w:rsidRDefault="00E06A22" w:rsidP="00E06A22">
      <w:pPr>
        <w:shd w:val="clear" w:color="auto" w:fill="FFFFFF"/>
        <w:ind w:right="-93" w:firstLine="720"/>
        <w:jc w:val="both"/>
        <w:rPr>
          <w:sz w:val="28"/>
        </w:rPr>
      </w:pPr>
      <w:r>
        <w:rPr>
          <w:sz w:val="28"/>
        </w:rPr>
        <w:t>В случае равенства результата в командном зачёте приоритет отдается лучшему результату в многоборье.</w:t>
      </w:r>
    </w:p>
    <w:p w:rsidR="00E06A22" w:rsidRDefault="00E06A22" w:rsidP="00E06A22">
      <w:pPr>
        <w:shd w:val="clear" w:color="auto" w:fill="FFFFFF"/>
        <w:ind w:right="-93" w:firstLine="720"/>
        <w:jc w:val="both"/>
        <w:rPr>
          <w:sz w:val="28"/>
        </w:rPr>
      </w:pPr>
      <w:r>
        <w:rPr>
          <w:sz w:val="28"/>
        </w:rPr>
        <w:lastRenderedPageBreak/>
        <w:t>Победители и призёры в эстафете определяются по наименьшему времени прохождения всех этапов.</w:t>
      </w:r>
    </w:p>
    <w:p w:rsidR="00E06A22" w:rsidRDefault="00E06A22" w:rsidP="00E06A22">
      <w:pPr>
        <w:pStyle w:val="af6"/>
        <w:ind w:right="-93"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Пулевая стрельба</w:t>
      </w:r>
    </w:p>
    <w:p w:rsidR="00E06A22" w:rsidRDefault="00E06A22" w:rsidP="00E06A22">
      <w:pPr>
        <w:ind w:right="-93" w:firstLine="720"/>
        <w:jc w:val="both"/>
        <w:rPr>
          <w:sz w:val="28"/>
        </w:rPr>
      </w:pPr>
      <w:r>
        <w:rPr>
          <w:sz w:val="28"/>
        </w:rPr>
        <w:t xml:space="preserve">Победители и призёры в пулевой стрельбе определяются в </w:t>
      </w:r>
      <w:proofErr w:type="gramStart"/>
      <w:r>
        <w:rPr>
          <w:sz w:val="28"/>
        </w:rPr>
        <w:t>личном</w:t>
      </w:r>
      <w:proofErr w:type="gramEnd"/>
      <w:r>
        <w:rPr>
          <w:sz w:val="28"/>
        </w:rPr>
        <w:t xml:space="preserve"> (отдельно среди юношей и девушек) и общекомандном зачётах.</w:t>
      </w:r>
    </w:p>
    <w:p w:rsidR="00E06A22" w:rsidRDefault="00E06A22" w:rsidP="00E06A22">
      <w:pPr>
        <w:pStyle w:val="af6"/>
        <w:ind w:right="-9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Награждение участников Президентских спортивных игр</w:t>
      </w:r>
    </w:p>
    <w:p w:rsidR="00E06A22" w:rsidRDefault="00E06A22" w:rsidP="00E06A22">
      <w:pPr>
        <w:pStyle w:val="af5"/>
        <w:spacing w:before="0" w:after="0"/>
        <w:ind w:right="-93" w:firstLine="1080"/>
        <w:jc w:val="both"/>
        <w:rPr>
          <w:sz w:val="28"/>
        </w:rPr>
      </w:pPr>
      <w:r>
        <w:rPr>
          <w:sz w:val="28"/>
        </w:rPr>
        <w:t>7.1. Победители и призёры 2  этапа Президентских  игр в общекомандном зачёте, командном и личном зачётах по видам спорта  награждаются грамотами.</w:t>
      </w:r>
    </w:p>
    <w:p w:rsidR="00E06A22" w:rsidRDefault="00E06A22" w:rsidP="00E06A22">
      <w:pPr>
        <w:pStyle w:val="11"/>
        <w:ind w:right="-93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Финансирование Президентских спортивных игр</w:t>
      </w:r>
    </w:p>
    <w:p w:rsidR="00E06A22" w:rsidRDefault="00E06A22" w:rsidP="00E06A22">
      <w:pPr>
        <w:pStyle w:val="11"/>
        <w:ind w:right="-93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8.1. Проведение 1 (школьного) и 2 (муниципального) этапов Президентских спортивных игр осуществляется</w:t>
      </w:r>
      <w:r w:rsidR="0021502C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за счёт средств общеобразовательных учреждений </w:t>
      </w:r>
      <w:r w:rsidR="0021502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1 этап и МОУ ДО "</w:t>
      </w:r>
      <w:proofErr w:type="spellStart"/>
      <w:r>
        <w:rPr>
          <w:rFonts w:ascii="Times New Roman" w:hAnsi="Times New Roman"/>
          <w:sz w:val="28"/>
        </w:rPr>
        <w:t>Большесельского</w:t>
      </w:r>
      <w:proofErr w:type="spellEnd"/>
      <w:r>
        <w:rPr>
          <w:rFonts w:ascii="Times New Roman" w:hAnsi="Times New Roman"/>
          <w:sz w:val="28"/>
        </w:rPr>
        <w:t xml:space="preserve"> ЦРТ"</w:t>
      </w:r>
      <w:r w:rsidR="0021502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2 этап</w:t>
      </w:r>
    </w:p>
    <w:p w:rsidR="00E06A22" w:rsidRDefault="00E06A22" w:rsidP="00E06A22">
      <w:pPr>
        <w:shd w:val="clear" w:color="auto" w:fill="FFFFFF"/>
        <w:spacing w:line="322" w:lineRule="exact"/>
        <w:ind w:right="-93"/>
        <w:jc w:val="both"/>
        <w:rPr>
          <w:sz w:val="28"/>
        </w:rPr>
      </w:pPr>
      <w:r>
        <w:rPr>
          <w:sz w:val="28"/>
        </w:rPr>
        <w:tab/>
        <w:t>8.2. Проведение 3 (регионального) этапа Президентских спортивных игр осуществляется за счёт средств областного бюджета, предусмотренных ГОАУ ДОД ЯО ЦДЮ и других источников.</w:t>
      </w:r>
    </w:p>
    <w:p w:rsidR="00E06A22" w:rsidRDefault="00E06A22" w:rsidP="00E06A22">
      <w:pPr>
        <w:shd w:val="clear" w:color="auto" w:fill="FFFFFF"/>
        <w:tabs>
          <w:tab w:val="left" w:pos="0"/>
        </w:tabs>
        <w:spacing w:line="322" w:lineRule="exact"/>
        <w:ind w:left="-142" w:right="-9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8.3. Расходы по командированию Команд-школ (проезд в оба конца, питание/суточные, проживание, страхование участников) на соревнования 3 (регионального) этапов Президентских спортивных игр несут командирующие организации.</w:t>
      </w:r>
    </w:p>
    <w:p w:rsidR="00E06A22" w:rsidRDefault="00E06A22" w:rsidP="00E06A22">
      <w:pPr>
        <w:shd w:val="clear" w:color="auto" w:fill="FFFFFF"/>
        <w:spacing w:line="322" w:lineRule="exact"/>
        <w:ind w:right="-93"/>
        <w:jc w:val="both"/>
        <w:rPr>
          <w:sz w:val="28"/>
        </w:rPr>
      </w:pPr>
      <w:r>
        <w:rPr>
          <w:sz w:val="28"/>
        </w:rPr>
        <w:t>Исполнитель Уткина О.Н. 8(48542) 2-10-03; 2-94-45</w:t>
      </w:r>
    </w:p>
    <w:p w:rsidR="005610A7" w:rsidRDefault="005610A7"/>
    <w:sectPr w:rsidR="005610A7" w:rsidSect="00AE3657">
      <w:pgSz w:w="15840" w:h="12240" w:code="1"/>
      <w:pgMar w:top="75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72A9"/>
    <w:multiLevelType w:val="multilevel"/>
    <w:tmpl w:val="3C501ECC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474662A"/>
    <w:multiLevelType w:val="multilevel"/>
    <w:tmpl w:val="36FE314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1917E4A"/>
    <w:multiLevelType w:val="multilevel"/>
    <w:tmpl w:val="7D6CFA96"/>
    <w:lvl w:ilvl="0">
      <w:start w:val="1"/>
      <w:numFmt w:val="bullet"/>
      <w:lvlText w:val=""/>
      <w:lvlJc w:val="left"/>
      <w:pPr>
        <w:ind w:left="151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">
    <w:nsid w:val="5AC91EF5"/>
    <w:multiLevelType w:val="multilevel"/>
    <w:tmpl w:val="9CAE2A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BEC1D8C"/>
    <w:multiLevelType w:val="multilevel"/>
    <w:tmpl w:val="75A4A556"/>
    <w:lvl w:ilvl="0">
      <w:start w:val="1"/>
      <w:numFmt w:val="bullet"/>
      <w:lvlText w:val="−"/>
      <w:lvlJc w:val="left"/>
      <w:pPr>
        <w:ind w:left="2520" w:hanging="360"/>
      </w:pPr>
      <w:rPr>
        <w:rFonts w:ascii="Times New Roman" w:hAnsi="Times New Roman"/>
      </w:rPr>
    </w:lvl>
    <w:lvl w:ilvl="1">
      <w:start w:val="1"/>
      <w:numFmt w:val="bullet"/>
      <w:lvlText w:val="−"/>
      <w:lvlJc w:val="left"/>
      <w:pPr>
        <w:ind w:left="450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731E11FF"/>
    <w:multiLevelType w:val="multilevel"/>
    <w:tmpl w:val="500C618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55F0671"/>
    <w:multiLevelType w:val="multilevel"/>
    <w:tmpl w:val="A2FC192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D131BB4"/>
    <w:multiLevelType w:val="multilevel"/>
    <w:tmpl w:val="DAB276DA"/>
    <w:lvl w:ilvl="0">
      <w:start w:val="1"/>
      <w:numFmt w:val="bullet"/>
      <w:lvlText w:val=""/>
      <w:lvlJc w:val="left"/>
      <w:pPr>
        <w:ind w:left="17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6A22"/>
    <w:rsid w:val="0021502C"/>
    <w:rsid w:val="00394C14"/>
    <w:rsid w:val="004D2C2D"/>
    <w:rsid w:val="005610A7"/>
    <w:rsid w:val="00940485"/>
    <w:rsid w:val="00AE3657"/>
    <w:rsid w:val="00AE3B38"/>
    <w:rsid w:val="00C24EF4"/>
    <w:rsid w:val="00E0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6A22"/>
    <w:pPr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24EF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EF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EF4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EF4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F4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F4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F4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F4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nhideWhenUsed/>
    <w:qFormat/>
    <w:rsid w:val="00C24EF4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EF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24EF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24EF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24EF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24EF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24EF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24EF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24EF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24EF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24EF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24EF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4EF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4EF4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4EF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24EF4"/>
    <w:rPr>
      <w:b/>
      <w:bCs/>
    </w:rPr>
  </w:style>
  <w:style w:type="character" w:styleId="a9">
    <w:name w:val="Emphasis"/>
    <w:uiPriority w:val="20"/>
    <w:qFormat/>
    <w:rsid w:val="00C24EF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24EF4"/>
  </w:style>
  <w:style w:type="character" w:customStyle="1" w:styleId="ab">
    <w:name w:val="Без интервала Знак"/>
    <w:basedOn w:val="a0"/>
    <w:link w:val="aa"/>
    <w:uiPriority w:val="1"/>
    <w:rsid w:val="00C24EF4"/>
    <w:rPr>
      <w:sz w:val="20"/>
      <w:szCs w:val="20"/>
    </w:rPr>
  </w:style>
  <w:style w:type="paragraph" w:styleId="ac">
    <w:name w:val="List Paragraph"/>
    <w:basedOn w:val="a"/>
    <w:uiPriority w:val="34"/>
    <w:qFormat/>
    <w:rsid w:val="00C24E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4EF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24EF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24EF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4EF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24EF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24EF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24EF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24EF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24EF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24EF4"/>
    <w:pPr>
      <w:outlineLvl w:val="9"/>
    </w:pPr>
  </w:style>
  <w:style w:type="paragraph" w:styleId="af5">
    <w:name w:val="Normal (Web)"/>
    <w:rsid w:val="00E06A22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 w:bidi="ar-SA"/>
    </w:rPr>
  </w:style>
  <w:style w:type="paragraph" w:styleId="af6">
    <w:name w:val="Plain Text"/>
    <w:link w:val="af7"/>
    <w:rsid w:val="00E06A22"/>
    <w:pPr>
      <w:spacing w:before="0"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 w:bidi="ar-SA"/>
    </w:rPr>
  </w:style>
  <w:style w:type="character" w:customStyle="1" w:styleId="af7">
    <w:name w:val="Текст Знак"/>
    <w:basedOn w:val="a0"/>
    <w:link w:val="af6"/>
    <w:rsid w:val="00E06A22"/>
    <w:rPr>
      <w:rFonts w:ascii="Courier New" w:eastAsia="Times New Roman" w:hAnsi="Courier New" w:cs="Times New Roman"/>
      <w:color w:val="000000"/>
      <w:sz w:val="20"/>
      <w:szCs w:val="20"/>
      <w:lang w:val="ru-RU" w:eastAsia="ru-RU" w:bidi="ar-SA"/>
    </w:rPr>
  </w:style>
  <w:style w:type="paragraph" w:customStyle="1" w:styleId="11">
    <w:name w:val="Текст1"/>
    <w:rsid w:val="00E06A22"/>
    <w:pPr>
      <w:spacing w:before="0" w:after="0" w:line="240" w:lineRule="auto"/>
      <w:ind w:firstLine="454"/>
      <w:jc w:val="both"/>
    </w:pPr>
    <w:rPr>
      <w:rFonts w:ascii="Courier New" w:eastAsia="Times New Roman" w:hAnsi="Courier New" w:cs="Times New Roman"/>
      <w:color w:val="00000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AA08-EEC3-4E40-B618-9C02E08A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cp:lastPrinted>2017-08-29T12:21:00Z</cp:lastPrinted>
  <dcterms:created xsi:type="dcterms:W3CDTF">2017-08-29T11:52:00Z</dcterms:created>
  <dcterms:modified xsi:type="dcterms:W3CDTF">2017-12-27T12:17:00Z</dcterms:modified>
</cp:coreProperties>
</file>